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57" w:rsidRDefault="007B3357" w:rsidP="007B3357">
      <w:pPr>
        <w:rPr>
          <w:rFonts w:hint="eastAsia"/>
        </w:rPr>
      </w:pPr>
      <w:r>
        <w:rPr>
          <w:rFonts w:hint="eastAsia"/>
        </w:rPr>
        <w:t>订单支付成功</w:t>
      </w:r>
    </w:p>
    <w:p w:rsidR="00054C8B" w:rsidRDefault="007B3357" w:rsidP="007B335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558790" cy="5740767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051" cy="5741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E44" w:rsidRDefault="005C3E44" w:rsidP="007B3357">
      <w:pPr>
        <w:rPr>
          <w:rFonts w:hint="eastAsia"/>
        </w:rPr>
      </w:pPr>
    </w:p>
    <w:p w:rsidR="005C3E44" w:rsidRDefault="005C3E44" w:rsidP="007B3357">
      <w:pPr>
        <w:rPr>
          <w:rFonts w:hint="eastAsia"/>
        </w:rPr>
      </w:pPr>
      <w:r>
        <w:rPr>
          <w:rFonts w:hint="eastAsia"/>
        </w:rPr>
        <w:t>执行了</w:t>
      </w:r>
      <w:r>
        <w:rPr>
          <w:rFonts w:hint="eastAsia"/>
        </w:rPr>
        <w:t xml:space="preserve">  </w:t>
      </w:r>
      <w:proofErr w:type="spellStart"/>
      <w:r>
        <w:rPr>
          <w:rFonts w:hint="eastAsia"/>
        </w:rPr>
        <w:t>afterPaid</w:t>
      </w:r>
      <w:proofErr w:type="spellEnd"/>
      <w:r>
        <w:rPr>
          <w:rFonts w:hint="eastAsia"/>
        </w:rPr>
        <w:t xml:space="preserve">() </w:t>
      </w:r>
      <w:r>
        <w:rPr>
          <w:rFonts w:hint="eastAsia"/>
        </w:rPr>
        <w:t>方法，此方法执行了</w:t>
      </w:r>
      <w:r>
        <w:rPr>
          <w:rFonts w:hint="eastAsia"/>
        </w:rPr>
        <w:t>event</w:t>
      </w:r>
    </w:p>
    <w:p w:rsidR="005C3E44" w:rsidRDefault="005C3E44" w:rsidP="007B3357">
      <w:pPr>
        <w:rPr>
          <w:rFonts w:hint="eastAsia"/>
        </w:rPr>
      </w:pPr>
    </w:p>
    <w:p w:rsidR="005C3E44" w:rsidRDefault="005C3E44" w:rsidP="007B3357">
      <w:pPr>
        <w:rPr>
          <w:rFonts w:hint="eastAsia"/>
        </w:rPr>
      </w:pPr>
      <w:r>
        <w:lastRenderedPageBreak/>
        <w:t>Event</w:t>
      </w:r>
      <w:r>
        <w:t>会调用</w:t>
      </w:r>
      <w:proofErr w:type="spellStart"/>
      <w:r>
        <w:t>OrderPaid</w:t>
      </w:r>
      <w:proofErr w:type="spellEnd"/>
      <w:r>
        <w:rPr>
          <w:rFonts w:hint="eastAsia"/>
        </w:rPr>
        <w:t>：：</w:t>
      </w:r>
      <w:r>
        <w:t>class</w:t>
      </w:r>
      <w:r>
        <w:rPr>
          <w:rFonts w:hint="eastAsia"/>
        </w:rPr>
        <w:t xml:space="preserve"> </w:t>
      </w:r>
      <w:r>
        <w:rPr>
          <w:rFonts w:hint="eastAsia"/>
        </w:rPr>
        <w:t>对应的触发器</w:t>
      </w:r>
    </w:p>
    <w:p w:rsidR="005C3E44" w:rsidRDefault="005C3E44" w:rsidP="007B3357">
      <w:pPr>
        <w:rPr>
          <w:rFonts w:hint="eastAsia"/>
        </w:rPr>
      </w:pPr>
    </w:p>
    <w:p w:rsidR="005C3E44" w:rsidRDefault="005C3E44" w:rsidP="007B335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9777730" cy="5722788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722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E44" w:rsidRDefault="005C3E44" w:rsidP="007B3357">
      <w:pPr>
        <w:rPr>
          <w:rFonts w:hint="eastAsia"/>
        </w:rPr>
      </w:pPr>
    </w:p>
    <w:p w:rsidR="005C3E44" w:rsidRPr="005C3E44" w:rsidRDefault="005C3E44" w:rsidP="007B3357">
      <w:pPr>
        <w:rPr>
          <w:rFonts w:hint="eastAsia"/>
          <w:b/>
        </w:rPr>
      </w:pPr>
      <w:r w:rsidRPr="005C3E44">
        <w:rPr>
          <w:rFonts w:hint="eastAsia"/>
          <w:b/>
        </w:rPr>
        <w:t>第一个</w:t>
      </w:r>
      <w:r w:rsidRPr="005C3E44">
        <w:rPr>
          <w:rFonts w:hint="eastAsia"/>
          <w:b/>
        </w:rPr>
        <w:t xml:space="preserve"> </w:t>
      </w:r>
      <w:r w:rsidRPr="005C3E44">
        <w:rPr>
          <w:rFonts w:hint="eastAsia"/>
          <w:b/>
        </w:rPr>
        <w:t>更新销售的商品数量</w:t>
      </w:r>
    </w:p>
    <w:p w:rsidR="005C3E44" w:rsidRDefault="005C3E44" w:rsidP="005C3E44">
      <w:pPr>
        <w:pStyle w:val="HTML"/>
        <w:shd w:val="clear" w:color="auto" w:fill="FFFFFF"/>
        <w:rPr>
          <w:rFonts w:ascii="Source Code Pro" w:hAnsi="Source Code Pro"/>
          <w:color w:val="000000"/>
        </w:rPr>
      </w:pPr>
      <w:r>
        <w:rPr>
          <w:rFonts w:ascii="Source Code Pro" w:hAnsi="Source Code Pro"/>
          <w:b/>
          <w:bCs/>
          <w:color w:val="000080"/>
          <w:shd w:val="clear" w:color="auto" w:fill="F7FAFF"/>
        </w:rPr>
        <w:lastRenderedPageBreak/>
        <w:t xml:space="preserve">namespace </w:t>
      </w:r>
      <w:r>
        <w:rPr>
          <w:rFonts w:ascii="Source Code Pro" w:hAnsi="Source Code Pro"/>
          <w:color w:val="000000"/>
          <w:shd w:val="clear" w:color="auto" w:fill="F7FAFF"/>
        </w:rPr>
        <w:t>App\Listeners;</w:t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use </w:t>
      </w:r>
      <w:r>
        <w:rPr>
          <w:rFonts w:ascii="Source Code Pro" w:hAnsi="Source Code Pro"/>
          <w:color w:val="000000"/>
          <w:shd w:val="clear" w:color="auto" w:fill="F7FAFF"/>
        </w:rPr>
        <w:t>App\Events\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OrderPaid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;</w:t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use </w:t>
      </w:r>
      <w:r>
        <w:rPr>
          <w:rFonts w:ascii="Source Code Pro" w:hAnsi="Source Code Pro"/>
          <w:color w:val="000000"/>
          <w:shd w:val="clear" w:color="auto" w:fill="F7FAFF"/>
        </w:rPr>
        <w:t>Illuminate\Queue\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InteractsWithQueue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;</w:t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use </w:t>
      </w:r>
      <w:r>
        <w:rPr>
          <w:rFonts w:ascii="Source Code Pro" w:hAnsi="Source Code Pro"/>
          <w:color w:val="000000"/>
          <w:shd w:val="clear" w:color="auto" w:fill="F7FAFF"/>
        </w:rPr>
        <w:t>Illuminate\Contracts\Queue\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ShouldQueue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;</w:t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use </w:t>
      </w:r>
      <w:r>
        <w:rPr>
          <w:rFonts w:ascii="Source Code Pro" w:hAnsi="Source Code Pro"/>
          <w:color w:val="000000"/>
          <w:shd w:val="clear" w:color="auto" w:fill="F7FAFF"/>
        </w:rPr>
        <w:t>App\Models\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OrderItem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;</w:t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//  implements </w:t>
      </w:r>
      <w:proofErr w:type="spellStart"/>
      <w:r>
        <w:rPr>
          <w:rFonts w:ascii="Source Code Pro" w:hAnsi="Source Code Pro"/>
          <w:i/>
          <w:iCs/>
          <w:color w:val="808080"/>
          <w:shd w:val="clear" w:color="auto" w:fill="F7FAFF"/>
        </w:rPr>
        <w:t>ShouldQueue</w:t>
      </w:r>
      <w:proofErr w:type="spellEnd"/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 </w:t>
      </w:r>
      <w:r>
        <w:rPr>
          <w:rFonts w:hint="eastAsia"/>
          <w:i/>
          <w:iCs/>
          <w:color w:val="808080"/>
          <w:shd w:val="clear" w:color="auto" w:fill="F7FAFF"/>
        </w:rPr>
        <w:t>代表此监听器是异步执行的</w:t>
      </w:r>
      <w:r>
        <w:rPr>
          <w:rFonts w:hint="eastAsia"/>
          <w:i/>
          <w:iCs/>
          <w:color w:val="808080"/>
          <w:shd w:val="clear" w:color="auto" w:fill="F7FAFF"/>
        </w:rPr>
        <w:br/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class 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UpdateProductSoldCount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 xml:space="preserve">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implements 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ShouldQueue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br/>
        <w:t>{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// </w:t>
      </w:r>
      <w:proofErr w:type="spellStart"/>
      <w:r>
        <w:rPr>
          <w:rFonts w:ascii="Source Code Pro" w:hAnsi="Source Code Pro"/>
          <w:i/>
          <w:iCs/>
          <w:color w:val="808080"/>
          <w:shd w:val="clear" w:color="auto" w:fill="F7FAFF"/>
        </w:rPr>
        <w:t>Laravel</w:t>
      </w:r>
      <w:proofErr w:type="spellEnd"/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 </w:t>
      </w:r>
      <w:r>
        <w:rPr>
          <w:rFonts w:hint="eastAsia"/>
          <w:i/>
          <w:iCs/>
          <w:color w:val="808080"/>
          <w:shd w:val="clear" w:color="auto" w:fill="F7FAFF"/>
        </w:rPr>
        <w:t>会默认执行监听器的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 handle </w:t>
      </w:r>
      <w:r>
        <w:rPr>
          <w:rFonts w:hint="eastAsia"/>
          <w:i/>
          <w:iCs/>
          <w:color w:val="808080"/>
          <w:shd w:val="clear" w:color="auto" w:fill="F7FAFF"/>
        </w:rPr>
        <w:t>方法，触发的事件会作为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 handle </w:t>
      </w:r>
      <w:r>
        <w:rPr>
          <w:rFonts w:hint="eastAsia"/>
          <w:i/>
          <w:iCs/>
          <w:color w:val="808080"/>
          <w:shd w:val="clear" w:color="auto" w:fill="F7FAFF"/>
        </w:rPr>
        <w:t>方法的参数</w:t>
      </w:r>
      <w:r>
        <w:rPr>
          <w:rFonts w:hint="eastAsia"/>
          <w:i/>
          <w:iCs/>
          <w:color w:val="808080"/>
          <w:shd w:val="clear" w:color="auto" w:fill="F7FAFF"/>
        </w:rPr>
        <w:br/>
        <w:t xml:space="preserve">   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public function </w:t>
      </w:r>
      <w:r>
        <w:rPr>
          <w:rFonts w:ascii="Source Code Pro" w:hAnsi="Source Code Pro"/>
          <w:color w:val="000000"/>
          <w:shd w:val="clear" w:color="auto" w:fill="F7FAFF"/>
        </w:rPr>
        <w:t>handle(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OrderPaid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 xml:space="preserve"> </w:t>
      </w:r>
      <w:r>
        <w:rPr>
          <w:rFonts w:ascii="Source Code Pro" w:hAnsi="Source Code Pro"/>
          <w:color w:val="660000"/>
          <w:shd w:val="clear" w:color="auto" w:fill="F7FAFF"/>
        </w:rPr>
        <w:t>$event</w:t>
      </w:r>
      <w:r>
        <w:rPr>
          <w:rFonts w:ascii="Source Code Pro" w:hAnsi="Source Code Pro"/>
          <w:color w:val="000000"/>
          <w:shd w:val="clear" w:color="auto" w:fill="F7FAFF"/>
        </w:rPr>
        <w:t>)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{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// </w:t>
      </w:r>
      <w:r>
        <w:rPr>
          <w:rFonts w:hint="eastAsia"/>
          <w:i/>
          <w:iCs/>
          <w:color w:val="808080"/>
          <w:shd w:val="clear" w:color="auto" w:fill="F7FAFF"/>
        </w:rPr>
        <w:t>从事件对象中取出对应的订单</w:t>
      </w:r>
      <w:r>
        <w:rPr>
          <w:rFonts w:hint="eastAsia"/>
          <w:i/>
          <w:iCs/>
          <w:color w:val="808080"/>
          <w:shd w:val="clear" w:color="auto" w:fill="F7FAFF"/>
        </w:rPr>
        <w:br/>
        <w:t xml:space="preserve">        </w:t>
      </w:r>
      <w:r>
        <w:rPr>
          <w:rFonts w:ascii="Source Code Pro" w:hAnsi="Source Code Pro"/>
          <w:color w:val="660000"/>
          <w:shd w:val="clear" w:color="auto" w:fill="F7FAFF"/>
        </w:rPr>
        <w:t xml:space="preserve">$order </w:t>
      </w:r>
      <w:r>
        <w:rPr>
          <w:rFonts w:ascii="Source Code Pro" w:hAnsi="Source Code Pro"/>
          <w:color w:val="000000"/>
          <w:shd w:val="clear" w:color="auto" w:fill="F7FAFF"/>
        </w:rPr>
        <w:t xml:space="preserve">= </w:t>
      </w:r>
      <w:r>
        <w:rPr>
          <w:rFonts w:ascii="Source Code Pro" w:hAnsi="Source Code Pro"/>
          <w:color w:val="660000"/>
          <w:shd w:val="clear" w:color="auto" w:fill="F7FAFF"/>
        </w:rPr>
        <w:t>$event</w:t>
      </w:r>
      <w:r>
        <w:rPr>
          <w:rFonts w:ascii="Source Code Pro" w:hAnsi="Source Code Pro"/>
          <w:color w:val="000000"/>
          <w:shd w:val="clear" w:color="auto" w:fill="F7FAFF"/>
        </w:rPr>
        <w:t>-&gt;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getOrder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();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// </w:t>
      </w:r>
      <w:r>
        <w:rPr>
          <w:rFonts w:hint="eastAsia"/>
          <w:i/>
          <w:iCs/>
          <w:color w:val="808080"/>
          <w:shd w:val="clear" w:color="auto" w:fill="F7FAFF"/>
        </w:rPr>
        <w:t>预加载商品数据</w:t>
      </w:r>
      <w:r>
        <w:rPr>
          <w:rFonts w:hint="eastAsia"/>
          <w:i/>
          <w:iCs/>
          <w:color w:val="808080"/>
          <w:shd w:val="clear" w:color="auto" w:fill="F7FAFF"/>
        </w:rPr>
        <w:br/>
        <w:t xml:space="preserve">        </w:t>
      </w:r>
      <w:r>
        <w:rPr>
          <w:rFonts w:ascii="Source Code Pro" w:hAnsi="Source Code Pro"/>
          <w:color w:val="660000"/>
          <w:shd w:val="clear" w:color="auto" w:fill="F7FAFF"/>
        </w:rPr>
        <w:t>$order</w:t>
      </w:r>
      <w:r>
        <w:rPr>
          <w:rFonts w:ascii="Source Code Pro" w:hAnsi="Source Code Pro"/>
          <w:color w:val="000000"/>
          <w:shd w:val="clear" w:color="auto" w:fill="F7FAFF"/>
        </w:rPr>
        <w:t>-&gt;load(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items.product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>);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// </w:t>
      </w:r>
      <w:r>
        <w:rPr>
          <w:rFonts w:hint="eastAsia"/>
          <w:i/>
          <w:iCs/>
          <w:color w:val="808080"/>
          <w:shd w:val="clear" w:color="auto" w:fill="F7FAFF"/>
        </w:rPr>
        <w:t>循环遍历订单的商品</w:t>
      </w:r>
      <w:r>
        <w:rPr>
          <w:rFonts w:hint="eastAsia"/>
          <w:i/>
          <w:iCs/>
          <w:color w:val="808080"/>
          <w:shd w:val="clear" w:color="auto" w:fill="F7FAFF"/>
        </w:rPr>
        <w:br/>
        <w:t xml:space="preserve">        </w:t>
      </w:r>
      <w:proofErr w:type="spellStart"/>
      <w:r>
        <w:rPr>
          <w:rFonts w:ascii="Source Code Pro" w:hAnsi="Source Code Pro"/>
          <w:b/>
          <w:bCs/>
          <w:color w:val="000080"/>
          <w:shd w:val="clear" w:color="auto" w:fill="F7FAFF"/>
        </w:rPr>
        <w:t>foreach</w:t>
      </w:r>
      <w:proofErr w:type="spellEnd"/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 </w:t>
      </w:r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color w:val="660000"/>
          <w:shd w:val="clear" w:color="auto" w:fill="F7FAFF"/>
        </w:rPr>
        <w:t>$order</w:t>
      </w:r>
      <w:r>
        <w:rPr>
          <w:rFonts w:ascii="Source Code Pro" w:hAnsi="Source Code Pro"/>
          <w:color w:val="000000"/>
          <w:shd w:val="clear" w:color="auto" w:fill="F7FAFF"/>
        </w:rPr>
        <w:t>-&gt;</w:t>
      </w:r>
      <w:r>
        <w:rPr>
          <w:rFonts w:ascii="Source Code Pro" w:hAnsi="Source Code Pro"/>
          <w:b/>
          <w:bCs/>
          <w:color w:val="660E7A"/>
          <w:shd w:val="clear" w:color="auto" w:fill="F7FAFF"/>
        </w:rPr>
        <w:t xml:space="preserve">items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as </w:t>
      </w:r>
      <w:r>
        <w:rPr>
          <w:rFonts w:ascii="Source Code Pro" w:hAnsi="Source Code Pro"/>
          <w:color w:val="660000"/>
          <w:shd w:val="clear" w:color="auto" w:fill="F7FAFF"/>
        </w:rPr>
        <w:t>$item</w:t>
      </w:r>
      <w:r>
        <w:rPr>
          <w:rFonts w:ascii="Source Code Pro" w:hAnsi="Source Code Pro"/>
          <w:color w:val="000000"/>
          <w:shd w:val="clear" w:color="auto" w:fill="F7FAFF"/>
        </w:rPr>
        <w:t>) {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    </w:t>
      </w:r>
      <w:r>
        <w:rPr>
          <w:rFonts w:ascii="Source Code Pro" w:hAnsi="Source Code Pro"/>
          <w:color w:val="660000"/>
          <w:shd w:val="clear" w:color="auto" w:fill="F7FAFF"/>
        </w:rPr>
        <w:t xml:space="preserve">$product   </w:t>
      </w:r>
      <w:r>
        <w:rPr>
          <w:rFonts w:ascii="Source Code Pro" w:hAnsi="Source Code Pro"/>
          <w:color w:val="000000"/>
          <w:shd w:val="clear" w:color="auto" w:fill="F7FAFF"/>
        </w:rPr>
        <w:t xml:space="preserve">= </w:t>
      </w:r>
      <w:r>
        <w:rPr>
          <w:rFonts w:ascii="Source Code Pro" w:hAnsi="Source Code Pro"/>
          <w:color w:val="660000"/>
          <w:shd w:val="clear" w:color="auto" w:fill="F7FAFF"/>
        </w:rPr>
        <w:t>$item</w:t>
      </w:r>
      <w:r>
        <w:rPr>
          <w:rFonts w:ascii="Source Code Pro" w:hAnsi="Source Code Pro"/>
          <w:color w:val="000000"/>
          <w:shd w:val="clear" w:color="auto" w:fill="F7FAFF"/>
        </w:rPr>
        <w:t>-&gt;</w:t>
      </w:r>
      <w:r>
        <w:rPr>
          <w:rFonts w:ascii="Source Code Pro" w:hAnsi="Source Code Pro"/>
          <w:b/>
          <w:bCs/>
          <w:color w:val="660E7A"/>
          <w:shd w:val="clear" w:color="auto" w:fill="F7FAFF"/>
        </w:rPr>
        <w:t>product</w:t>
      </w:r>
      <w:r>
        <w:rPr>
          <w:rFonts w:ascii="Source Code Pro" w:hAnsi="Source Code Pro"/>
          <w:color w:val="000000"/>
          <w:shd w:val="clear" w:color="auto" w:fill="F7FAFF"/>
        </w:rPr>
        <w:t>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    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// </w:t>
      </w:r>
      <w:r>
        <w:rPr>
          <w:rFonts w:hint="eastAsia"/>
          <w:i/>
          <w:iCs/>
          <w:color w:val="808080"/>
          <w:shd w:val="clear" w:color="auto" w:fill="F7FAFF"/>
        </w:rPr>
        <w:t>计算对应商品的销量</w:t>
      </w:r>
      <w:r>
        <w:rPr>
          <w:rFonts w:hint="eastAsia"/>
          <w:i/>
          <w:iCs/>
          <w:color w:val="808080"/>
          <w:shd w:val="clear" w:color="auto" w:fill="F7FAFF"/>
        </w:rPr>
        <w:br/>
        <w:t xml:space="preserve">            </w:t>
      </w:r>
      <w:r>
        <w:rPr>
          <w:rFonts w:ascii="Source Code Pro" w:hAnsi="Source Code Pro"/>
          <w:color w:val="660000"/>
          <w:shd w:val="clear" w:color="auto" w:fill="F7FAFF"/>
        </w:rPr>
        <w:t>$</w:t>
      </w:r>
      <w:proofErr w:type="spellStart"/>
      <w:r>
        <w:rPr>
          <w:rFonts w:ascii="Source Code Pro" w:hAnsi="Source Code Pro"/>
          <w:color w:val="660000"/>
          <w:shd w:val="clear" w:color="auto" w:fill="F7FAFF"/>
        </w:rPr>
        <w:t>soldCount</w:t>
      </w:r>
      <w:proofErr w:type="spellEnd"/>
      <w:r>
        <w:rPr>
          <w:rFonts w:ascii="Source Code Pro" w:hAnsi="Source Code Pro"/>
          <w:color w:val="660000"/>
          <w:shd w:val="clear" w:color="auto" w:fill="F7FAFF"/>
        </w:rPr>
        <w:t xml:space="preserve"> </w:t>
      </w:r>
      <w:r>
        <w:rPr>
          <w:rFonts w:ascii="Source Code Pro" w:hAnsi="Source Code Pro"/>
          <w:color w:val="000000"/>
          <w:shd w:val="clear" w:color="auto" w:fill="F7FAFF"/>
        </w:rPr>
        <w:t xml:space="preserve">= 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OrderItem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::</w:t>
      </w:r>
      <w:r>
        <w:rPr>
          <w:rFonts w:ascii="Source Code Pro" w:hAnsi="Source Code Pro"/>
          <w:i/>
          <w:iCs/>
          <w:color w:val="000000"/>
          <w:shd w:val="clear" w:color="auto" w:fill="F7FAFF"/>
        </w:rPr>
        <w:t>query</w:t>
      </w:r>
      <w:r>
        <w:rPr>
          <w:rFonts w:ascii="Source Code Pro" w:hAnsi="Source Code Pro"/>
          <w:color w:val="000000"/>
          <w:shd w:val="clear" w:color="auto" w:fill="F7FAFF"/>
        </w:rPr>
        <w:t>()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        -&gt;where(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product_id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color w:val="660000"/>
          <w:shd w:val="clear" w:color="auto" w:fill="F7FAFF"/>
        </w:rPr>
        <w:t>$product</w:t>
      </w:r>
      <w:r>
        <w:rPr>
          <w:rFonts w:ascii="Source Code Pro" w:hAnsi="Source Code Pro"/>
          <w:color w:val="000000"/>
          <w:shd w:val="clear" w:color="auto" w:fill="F7FAFF"/>
        </w:rPr>
        <w:t>-&gt;</w:t>
      </w:r>
      <w:r>
        <w:rPr>
          <w:rFonts w:ascii="Source Code Pro" w:hAnsi="Source Code Pro"/>
          <w:b/>
          <w:bCs/>
          <w:color w:val="660E7A"/>
          <w:shd w:val="clear" w:color="auto" w:fill="F7FAFF"/>
        </w:rPr>
        <w:t>id</w:t>
      </w:r>
      <w:r>
        <w:rPr>
          <w:rFonts w:ascii="Source Code Pro" w:hAnsi="Source Code Pro"/>
          <w:color w:val="000000"/>
          <w:shd w:val="clear" w:color="auto" w:fill="F7FAFF"/>
        </w:rPr>
        <w:t>)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        -&gt;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whereHas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'order'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function </w:t>
      </w:r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color w:val="660000"/>
          <w:shd w:val="clear" w:color="auto" w:fill="F7FAFF"/>
        </w:rPr>
        <w:t>$query</w:t>
      </w:r>
      <w:r>
        <w:rPr>
          <w:rFonts w:ascii="Source Code Pro" w:hAnsi="Source Code Pro"/>
          <w:color w:val="000000"/>
          <w:shd w:val="clear" w:color="auto" w:fill="F7FAFF"/>
        </w:rPr>
        <w:t>) {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            </w:t>
      </w:r>
      <w:r>
        <w:rPr>
          <w:rFonts w:ascii="Source Code Pro" w:hAnsi="Source Code Pro"/>
          <w:color w:val="660000"/>
          <w:shd w:val="clear" w:color="auto" w:fill="F7FAFF"/>
        </w:rPr>
        <w:t>$query</w:t>
      </w:r>
      <w:r>
        <w:rPr>
          <w:rFonts w:ascii="Source Code Pro" w:hAnsi="Source Code Pro"/>
          <w:color w:val="000000"/>
          <w:shd w:val="clear" w:color="auto" w:fill="F7FAFF"/>
        </w:rPr>
        <w:t>-&gt;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whereNotNull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paid_at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 xml:space="preserve">);  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// </w:t>
      </w:r>
      <w:r>
        <w:rPr>
          <w:rFonts w:hint="eastAsia"/>
          <w:i/>
          <w:iCs/>
          <w:color w:val="808080"/>
          <w:shd w:val="clear" w:color="auto" w:fill="F7FAFF"/>
        </w:rPr>
        <w:t>关联的订单状态是已支付</w:t>
      </w:r>
      <w:r>
        <w:rPr>
          <w:rFonts w:hint="eastAsia"/>
          <w:i/>
          <w:iCs/>
          <w:color w:val="808080"/>
          <w:shd w:val="clear" w:color="auto" w:fill="F7FAFF"/>
        </w:rPr>
        <w:br/>
        <w:t xml:space="preserve">                </w:t>
      </w:r>
      <w:r>
        <w:rPr>
          <w:rFonts w:ascii="Source Code Pro" w:hAnsi="Source Code Pro"/>
          <w:color w:val="000000"/>
          <w:shd w:val="clear" w:color="auto" w:fill="F7FAFF"/>
        </w:rPr>
        <w:t>})-&gt;sum(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'amount'</w:t>
      </w:r>
      <w:r>
        <w:rPr>
          <w:rFonts w:ascii="Source Code Pro" w:hAnsi="Source Code Pro"/>
          <w:color w:val="000000"/>
          <w:shd w:val="clear" w:color="auto" w:fill="F7FAFF"/>
        </w:rPr>
        <w:t>);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    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// </w:t>
      </w:r>
      <w:r>
        <w:rPr>
          <w:rFonts w:hint="eastAsia"/>
          <w:i/>
          <w:iCs/>
          <w:color w:val="808080"/>
          <w:shd w:val="clear" w:color="auto" w:fill="F7FAFF"/>
        </w:rPr>
        <w:t>更新商品销量</w:t>
      </w:r>
      <w:r>
        <w:rPr>
          <w:rFonts w:hint="eastAsia"/>
          <w:i/>
          <w:iCs/>
          <w:color w:val="808080"/>
          <w:shd w:val="clear" w:color="auto" w:fill="F7FAFF"/>
        </w:rPr>
        <w:br/>
        <w:t xml:space="preserve">            </w:t>
      </w:r>
      <w:r>
        <w:rPr>
          <w:rFonts w:ascii="Source Code Pro" w:hAnsi="Source Code Pro"/>
          <w:color w:val="660000"/>
          <w:shd w:val="clear" w:color="auto" w:fill="F7FAFF"/>
        </w:rPr>
        <w:t>$product</w:t>
      </w:r>
      <w:r>
        <w:rPr>
          <w:rFonts w:ascii="Source Code Pro" w:hAnsi="Source Code Pro"/>
          <w:color w:val="000000"/>
          <w:shd w:val="clear" w:color="auto" w:fill="F7FAFF"/>
        </w:rPr>
        <w:t>-&gt;update([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       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sold_count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 xml:space="preserve">' </w:t>
      </w:r>
      <w:r>
        <w:rPr>
          <w:rFonts w:ascii="Source Code Pro" w:hAnsi="Source Code Pro"/>
          <w:color w:val="000000"/>
          <w:shd w:val="clear" w:color="auto" w:fill="F7FAFF"/>
        </w:rPr>
        <w:t xml:space="preserve">=&gt; </w:t>
      </w:r>
      <w:r>
        <w:rPr>
          <w:rFonts w:ascii="Source Code Pro" w:hAnsi="Source Code Pro"/>
          <w:color w:val="660000"/>
          <w:shd w:val="clear" w:color="auto" w:fill="F7FAFF"/>
        </w:rPr>
        <w:t>$</w:t>
      </w:r>
      <w:proofErr w:type="spellStart"/>
      <w:r>
        <w:rPr>
          <w:rFonts w:ascii="Source Code Pro" w:hAnsi="Source Code Pro"/>
          <w:color w:val="660000"/>
          <w:shd w:val="clear" w:color="auto" w:fill="F7FAFF"/>
        </w:rPr>
        <w:t>soldCount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,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    ]);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}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}</w:t>
      </w:r>
      <w:r>
        <w:rPr>
          <w:rFonts w:ascii="Source Code Pro" w:hAnsi="Source Code Pro"/>
          <w:color w:val="000000"/>
          <w:shd w:val="clear" w:color="auto" w:fill="F7FAFF"/>
        </w:rPr>
        <w:br/>
        <w:t>}</w:t>
      </w:r>
    </w:p>
    <w:p w:rsidR="005C3E44" w:rsidRPr="005C3E44" w:rsidRDefault="005C3E44" w:rsidP="007B3357">
      <w:pPr>
        <w:rPr>
          <w:rFonts w:hint="eastAsia"/>
        </w:rPr>
      </w:pPr>
    </w:p>
    <w:p w:rsidR="005C3E44" w:rsidRDefault="005C3E44" w:rsidP="007B3357">
      <w:pPr>
        <w:rPr>
          <w:rFonts w:hint="eastAsia"/>
        </w:rPr>
      </w:pPr>
      <w:r>
        <w:rPr>
          <w:rFonts w:hint="eastAsia"/>
        </w:rPr>
        <w:lastRenderedPageBreak/>
        <w:t>第二个：发送邮件</w:t>
      </w:r>
    </w:p>
    <w:p w:rsidR="005C3E44" w:rsidRDefault="005C3E44" w:rsidP="007B3357">
      <w:pPr>
        <w:rPr>
          <w:rFonts w:hint="eastAsia"/>
        </w:rPr>
      </w:pPr>
    </w:p>
    <w:p w:rsidR="005C3E44" w:rsidRDefault="005C3E44" w:rsidP="005C3E44">
      <w:pPr>
        <w:pStyle w:val="HTML"/>
        <w:shd w:val="clear" w:color="auto" w:fill="FFFFFF"/>
        <w:rPr>
          <w:rFonts w:ascii="Source Code Pro" w:hAnsi="Source Code Pro"/>
          <w:color w:val="000000"/>
        </w:rPr>
      </w:pP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namespace </w:t>
      </w:r>
      <w:r>
        <w:rPr>
          <w:rFonts w:ascii="Source Code Pro" w:hAnsi="Source Code Pro"/>
          <w:color w:val="000000"/>
          <w:shd w:val="clear" w:color="auto" w:fill="F7FAFF"/>
        </w:rPr>
        <w:t>App\Listeners;</w:t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use </w:t>
      </w:r>
      <w:r>
        <w:rPr>
          <w:rFonts w:ascii="Source Code Pro" w:hAnsi="Source Code Pro"/>
          <w:color w:val="000000"/>
          <w:shd w:val="clear" w:color="auto" w:fill="F7FAFF"/>
        </w:rPr>
        <w:t>App\Events\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OrderPaid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;</w:t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use </w:t>
      </w:r>
      <w:r>
        <w:rPr>
          <w:rFonts w:ascii="Source Code Pro" w:hAnsi="Source Code Pro"/>
          <w:color w:val="000000"/>
          <w:shd w:val="clear" w:color="auto" w:fill="F7FAFF"/>
        </w:rPr>
        <w:t>App\Notifications\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OrderPaidNotification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;</w:t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use </w:t>
      </w:r>
      <w:r>
        <w:rPr>
          <w:rFonts w:ascii="Source Code Pro" w:hAnsi="Source Code Pro"/>
          <w:color w:val="000000"/>
          <w:shd w:val="clear" w:color="auto" w:fill="F7FAFF"/>
        </w:rPr>
        <w:t>Illuminate\Queue\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InteractsWithQueue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;</w:t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use </w:t>
      </w:r>
      <w:r>
        <w:rPr>
          <w:rFonts w:ascii="Source Code Pro" w:hAnsi="Source Code Pro"/>
          <w:color w:val="000000"/>
          <w:shd w:val="clear" w:color="auto" w:fill="F7FAFF"/>
        </w:rPr>
        <w:t>Illuminate\Contracts\Queue\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ShouldQueue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;</w:t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// implements </w:t>
      </w:r>
      <w:proofErr w:type="spellStart"/>
      <w:r>
        <w:rPr>
          <w:rFonts w:ascii="Source Code Pro" w:hAnsi="Source Code Pro"/>
          <w:i/>
          <w:iCs/>
          <w:color w:val="808080"/>
          <w:shd w:val="clear" w:color="auto" w:fill="F7FAFF"/>
        </w:rPr>
        <w:t>ShouldQueue</w:t>
      </w:r>
      <w:proofErr w:type="spellEnd"/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 </w:t>
      </w:r>
      <w:r>
        <w:rPr>
          <w:rFonts w:hint="eastAsia"/>
          <w:i/>
          <w:iCs/>
          <w:color w:val="808080"/>
          <w:shd w:val="clear" w:color="auto" w:fill="F7FAFF"/>
        </w:rPr>
        <w:t>代表异步监听器</w:t>
      </w:r>
      <w:r>
        <w:rPr>
          <w:rFonts w:hint="eastAsia"/>
          <w:i/>
          <w:iCs/>
          <w:color w:val="808080"/>
          <w:shd w:val="clear" w:color="auto" w:fill="F7FAFF"/>
        </w:rPr>
        <w:br/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class 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SendOrderPaidMail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 xml:space="preserve">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implements 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ShouldQueue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br/>
        <w:t>{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public function </w:t>
      </w:r>
      <w:r>
        <w:rPr>
          <w:rFonts w:ascii="Source Code Pro" w:hAnsi="Source Code Pro"/>
          <w:color w:val="000000"/>
          <w:shd w:val="clear" w:color="auto" w:fill="F7FAFF"/>
        </w:rPr>
        <w:t>handle(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OrderPaid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 xml:space="preserve"> </w:t>
      </w:r>
      <w:r>
        <w:rPr>
          <w:rFonts w:ascii="Source Code Pro" w:hAnsi="Source Code Pro"/>
          <w:color w:val="660000"/>
          <w:shd w:val="clear" w:color="auto" w:fill="F7FAFF"/>
        </w:rPr>
        <w:t>$event</w:t>
      </w:r>
      <w:r>
        <w:rPr>
          <w:rFonts w:ascii="Source Code Pro" w:hAnsi="Source Code Pro"/>
          <w:color w:val="000000"/>
          <w:shd w:val="clear" w:color="auto" w:fill="F7FAFF"/>
        </w:rPr>
        <w:t>)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{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// </w:t>
      </w:r>
      <w:r>
        <w:rPr>
          <w:rFonts w:hint="eastAsia"/>
          <w:i/>
          <w:iCs/>
          <w:color w:val="808080"/>
          <w:shd w:val="clear" w:color="auto" w:fill="F7FAFF"/>
        </w:rPr>
        <w:t>从事件对象中取出对应的订单</w:t>
      </w:r>
      <w:r>
        <w:rPr>
          <w:rFonts w:hint="eastAsia"/>
          <w:i/>
          <w:iCs/>
          <w:color w:val="808080"/>
          <w:shd w:val="clear" w:color="auto" w:fill="F7FAFF"/>
        </w:rPr>
        <w:br/>
        <w:t xml:space="preserve">        </w:t>
      </w:r>
      <w:r>
        <w:rPr>
          <w:rFonts w:ascii="Source Code Pro" w:hAnsi="Source Code Pro"/>
          <w:color w:val="660000"/>
          <w:shd w:val="clear" w:color="auto" w:fill="F7FAFF"/>
        </w:rPr>
        <w:t xml:space="preserve">$order </w:t>
      </w:r>
      <w:r>
        <w:rPr>
          <w:rFonts w:ascii="Source Code Pro" w:hAnsi="Source Code Pro"/>
          <w:color w:val="000000"/>
          <w:shd w:val="clear" w:color="auto" w:fill="F7FAFF"/>
        </w:rPr>
        <w:t xml:space="preserve">= </w:t>
      </w:r>
      <w:r>
        <w:rPr>
          <w:rFonts w:ascii="Source Code Pro" w:hAnsi="Source Code Pro"/>
          <w:color w:val="660000"/>
          <w:shd w:val="clear" w:color="auto" w:fill="F7FAFF"/>
        </w:rPr>
        <w:t>$event</w:t>
      </w:r>
      <w:r>
        <w:rPr>
          <w:rFonts w:ascii="Source Code Pro" w:hAnsi="Source Code Pro"/>
          <w:color w:val="000000"/>
          <w:shd w:val="clear" w:color="auto" w:fill="F7FAFF"/>
        </w:rPr>
        <w:t>-&gt;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getOrder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();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// </w:t>
      </w:r>
      <w:r>
        <w:rPr>
          <w:rFonts w:hint="eastAsia"/>
          <w:i/>
          <w:iCs/>
          <w:color w:val="808080"/>
          <w:shd w:val="clear" w:color="auto" w:fill="F7FAFF"/>
        </w:rPr>
        <w:t>调用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 notify </w:t>
      </w:r>
      <w:r>
        <w:rPr>
          <w:rFonts w:hint="eastAsia"/>
          <w:i/>
          <w:iCs/>
          <w:color w:val="808080"/>
          <w:shd w:val="clear" w:color="auto" w:fill="F7FAFF"/>
        </w:rPr>
        <w:t>方法来发送通知</w:t>
      </w:r>
      <w:r>
        <w:rPr>
          <w:rFonts w:hint="eastAsia"/>
          <w:i/>
          <w:iCs/>
          <w:color w:val="808080"/>
          <w:shd w:val="clear" w:color="auto" w:fill="F7FAFF"/>
        </w:rPr>
        <w:br/>
        <w:t xml:space="preserve">        </w:t>
      </w:r>
      <w:r>
        <w:rPr>
          <w:rFonts w:ascii="Source Code Pro" w:hAnsi="Source Code Pro"/>
          <w:color w:val="660000"/>
          <w:shd w:val="clear" w:color="auto" w:fill="F7FAFF"/>
        </w:rPr>
        <w:t>$order</w:t>
      </w:r>
      <w:r>
        <w:rPr>
          <w:rFonts w:ascii="Source Code Pro" w:hAnsi="Source Code Pro"/>
          <w:color w:val="000000"/>
          <w:shd w:val="clear" w:color="auto" w:fill="F7FAFF"/>
        </w:rPr>
        <w:t>-&gt;</w:t>
      </w:r>
      <w:r>
        <w:rPr>
          <w:rFonts w:ascii="Source Code Pro" w:hAnsi="Source Code Pro"/>
          <w:b/>
          <w:bCs/>
          <w:color w:val="660E7A"/>
          <w:shd w:val="clear" w:color="auto" w:fill="F7FAFF"/>
        </w:rPr>
        <w:t>user</w:t>
      </w:r>
      <w:r>
        <w:rPr>
          <w:rFonts w:ascii="Source Code Pro" w:hAnsi="Source Code Pro"/>
          <w:color w:val="000000"/>
          <w:shd w:val="clear" w:color="auto" w:fill="F7FAFF"/>
        </w:rPr>
        <w:t>-&gt;notify(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new 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OrderPaidNotification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color w:val="660000"/>
          <w:shd w:val="clear" w:color="auto" w:fill="F7FAFF"/>
        </w:rPr>
        <w:t>$order</w:t>
      </w:r>
      <w:r>
        <w:rPr>
          <w:rFonts w:ascii="Source Code Pro" w:hAnsi="Source Code Pro"/>
          <w:color w:val="000000"/>
          <w:shd w:val="clear" w:color="auto" w:fill="F7FAFF"/>
        </w:rPr>
        <w:t>));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}</w:t>
      </w:r>
      <w:r>
        <w:rPr>
          <w:rFonts w:ascii="Source Code Pro" w:hAnsi="Source Code Pro"/>
          <w:color w:val="000000"/>
          <w:shd w:val="clear" w:color="auto" w:fill="F7FAFF"/>
        </w:rPr>
        <w:br/>
        <w:t>}</w:t>
      </w:r>
    </w:p>
    <w:p w:rsidR="005C3E44" w:rsidRPr="005C3E44" w:rsidRDefault="005C3E44" w:rsidP="007B3357">
      <w:pPr>
        <w:rPr>
          <w:rFonts w:hint="eastAsia"/>
        </w:rPr>
      </w:pPr>
    </w:p>
    <w:p w:rsidR="005C3E44" w:rsidRDefault="005C3E44" w:rsidP="007B3357">
      <w:pPr>
        <w:rPr>
          <w:rFonts w:hint="eastAsia"/>
        </w:rPr>
      </w:pPr>
    </w:p>
    <w:p w:rsidR="005C3E44" w:rsidRDefault="005C3E44" w:rsidP="007B3357">
      <w:pPr>
        <w:rPr>
          <w:rFonts w:hint="eastAsia"/>
        </w:rPr>
      </w:pPr>
    </w:p>
    <w:p w:rsidR="007B3357" w:rsidRDefault="007B3357" w:rsidP="007B3357">
      <w:pPr>
        <w:rPr>
          <w:rFonts w:hint="eastAsia"/>
        </w:rPr>
      </w:pPr>
      <w:r>
        <w:rPr>
          <w:rFonts w:hint="eastAsia"/>
        </w:rPr>
        <w:t>OrderPaid.php</w:t>
      </w:r>
    </w:p>
    <w:p w:rsidR="007B3357" w:rsidRDefault="007B3357" w:rsidP="007B3357">
      <w:pPr>
        <w:rPr>
          <w:rFonts w:hint="eastAsia"/>
        </w:rPr>
      </w:pPr>
    </w:p>
    <w:p w:rsidR="007B3357" w:rsidRDefault="007B3357" w:rsidP="007B335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7751445" cy="5669280"/>
            <wp:effectExtent l="1905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1445" cy="566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E44" w:rsidRDefault="005C3E44" w:rsidP="007B3357">
      <w:pPr>
        <w:rPr>
          <w:rFonts w:hint="eastAsia"/>
        </w:rPr>
      </w:pPr>
    </w:p>
    <w:p w:rsidR="005C3E44" w:rsidRDefault="005C3E44" w:rsidP="005C3E44">
      <w:pPr>
        <w:pStyle w:val="HTML"/>
        <w:shd w:val="clear" w:color="auto" w:fill="FFFFFF"/>
        <w:rPr>
          <w:rFonts w:ascii="Source Code Pro" w:hAnsi="Source Code Pro"/>
          <w:color w:val="000000"/>
        </w:rPr>
      </w:pP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namespace </w:t>
      </w:r>
      <w:r>
        <w:rPr>
          <w:rFonts w:ascii="Source Code Pro" w:hAnsi="Source Code Pro"/>
          <w:color w:val="000000"/>
          <w:shd w:val="clear" w:color="auto" w:fill="F7FAFF"/>
        </w:rPr>
        <w:t>App\Listeners;</w:t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use </w:t>
      </w:r>
      <w:r>
        <w:rPr>
          <w:rFonts w:ascii="Source Code Pro" w:hAnsi="Source Code Pro"/>
          <w:color w:val="000000"/>
          <w:shd w:val="clear" w:color="auto" w:fill="F7FAFF"/>
        </w:rPr>
        <w:t>DB;</w:t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lastRenderedPageBreak/>
        <w:t xml:space="preserve">use </w:t>
      </w:r>
      <w:r>
        <w:rPr>
          <w:rFonts w:ascii="Source Code Pro" w:hAnsi="Source Code Pro"/>
          <w:color w:val="000000"/>
          <w:shd w:val="clear" w:color="auto" w:fill="F7FAFF"/>
        </w:rPr>
        <w:t>App\Models\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OrderItem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;</w:t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use </w:t>
      </w:r>
      <w:r>
        <w:rPr>
          <w:rFonts w:ascii="Source Code Pro" w:hAnsi="Source Code Pro"/>
          <w:color w:val="000000"/>
          <w:shd w:val="clear" w:color="auto" w:fill="F7FAFF"/>
        </w:rPr>
        <w:t>App\Events\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OrderReviewed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;</w:t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use </w:t>
      </w:r>
      <w:r>
        <w:rPr>
          <w:rFonts w:ascii="Source Code Pro" w:hAnsi="Source Code Pro"/>
          <w:color w:val="000000"/>
          <w:shd w:val="clear" w:color="auto" w:fill="F7FAFF"/>
        </w:rPr>
        <w:t>Illuminate\Queue\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InteractsWithQueue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;</w:t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use </w:t>
      </w:r>
      <w:r>
        <w:rPr>
          <w:rFonts w:ascii="Source Code Pro" w:hAnsi="Source Code Pro"/>
          <w:color w:val="000000"/>
          <w:shd w:val="clear" w:color="auto" w:fill="F7FAFF"/>
        </w:rPr>
        <w:t>Illuminate\Contracts\Queue\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ShouldQueue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;</w:t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color w:val="000000"/>
          <w:shd w:val="clear" w:color="auto" w:fill="F7FAFF"/>
        </w:rPr>
        <w:br/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// implements </w:t>
      </w:r>
      <w:proofErr w:type="spellStart"/>
      <w:r>
        <w:rPr>
          <w:rFonts w:ascii="Source Code Pro" w:hAnsi="Source Code Pro"/>
          <w:i/>
          <w:iCs/>
          <w:color w:val="808080"/>
          <w:shd w:val="clear" w:color="auto" w:fill="F7FAFF"/>
        </w:rPr>
        <w:t>ShouldQueue</w:t>
      </w:r>
      <w:proofErr w:type="spellEnd"/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 </w:t>
      </w:r>
      <w:r>
        <w:rPr>
          <w:rFonts w:hint="eastAsia"/>
          <w:i/>
          <w:iCs/>
          <w:color w:val="808080"/>
          <w:shd w:val="clear" w:color="auto" w:fill="F7FAFF"/>
        </w:rPr>
        <w:t>代表这个事件处理器是异步的</w:t>
      </w:r>
      <w:r>
        <w:rPr>
          <w:rFonts w:hint="eastAsia"/>
          <w:i/>
          <w:iCs/>
          <w:color w:val="808080"/>
          <w:shd w:val="clear" w:color="auto" w:fill="F7FAFF"/>
        </w:rPr>
        <w:br/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class 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UpdateProductRating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 xml:space="preserve">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implements 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ShouldQueue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br/>
        <w:t>{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public function </w:t>
      </w:r>
      <w:r>
        <w:rPr>
          <w:rFonts w:ascii="Source Code Pro" w:hAnsi="Source Code Pro"/>
          <w:color w:val="000000"/>
          <w:shd w:val="clear" w:color="auto" w:fill="F7FAFF"/>
        </w:rPr>
        <w:t>handle(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OrderReviewed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 xml:space="preserve"> </w:t>
      </w:r>
      <w:r>
        <w:rPr>
          <w:rFonts w:ascii="Source Code Pro" w:hAnsi="Source Code Pro"/>
          <w:color w:val="660000"/>
          <w:shd w:val="clear" w:color="auto" w:fill="F7FAFF"/>
        </w:rPr>
        <w:t>$event</w:t>
      </w:r>
      <w:r>
        <w:rPr>
          <w:rFonts w:ascii="Source Code Pro" w:hAnsi="Source Code Pro"/>
          <w:color w:val="000000"/>
          <w:shd w:val="clear" w:color="auto" w:fill="F7FAFF"/>
        </w:rPr>
        <w:t>)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{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// </w:t>
      </w:r>
      <w:r>
        <w:rPr>
          <w:rFonts w:hint="eastAsia"/>
          <w:i/>
          <w:iCs/>
          <w:color w:val="808080"/>
          <w:shd w:val="clear" w:color="auto" w:fill="F7FAFF"/>
        </w:rPr>
        <w:t>通过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 with </w:t>
      </w:r>
      <w:r>
        <w:rPr>
          <w:rFonts w:hint="eastAsia"/>
          <w:i/>
          <w:iCs/>
          <w:color w:val="808080"/>
          <w:shd w:val="clear" w:color="auto" w:fill="F7FAFF"/>
        </w:rPr>
        <w:t>方法提前加载数据，避免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 N + 1 </w:t>
      </w:r>
      <w:r>
        <w:rPr>
          <w:rFonts w:hint="eastAsia"/>
          <w:i/>
          <w:iCs/>
          <w:color w:val="808080"/>
          <w:shd w:val="clear" w:color="auto" w:fill="F7FAFF"/>
        </w:rPr>
        <w:t>性能问题</w:t>
      </w:r>
      <w:r>
        <w:rPr>
          <w:rFonts w:hint="eastAsia"/>
          <w:i/>
          <w:iCs/>
          <w:color w:val="808080"/>
          <w:shd w:val="clear" w:color="auto" w:fill="F7FAFF"/>
        </w:rPr>
        <w:br/>
        <w:t xml:space="preserve">        </w:t>
      </w:r>
      <w:r>
        <w:rPr>
          <w:rFonts w:ascii="Source Code Pro" w:hAnsi="Source Code Pro"/>
          <w:color w:val="660000"/>
          <w:shd w:val="clear" w:color="auto" w:fill="F7FAFF"/>
        </w:rPr>
        <w:t xml:space="preserve">$items </w:t>
      </w:r>
      <w:r>
        <w:rPr>
          <w:rFonts w:ascii="Source Code Pro" w:hAnsi="Source Code Pro"/>
          <w:color w:val="000000"/>
          <w:shd w:val="clear" w:color="auto" w:fill="F7FAFF"/>
        </w:rPr>
        <w:t xml:space="preserve">= </w:t>
      </w:r>
      <w:r>
        <w:rPr>
          <w:rFonts w:ascii="Source Code Pro" w:hAnsi="Source Code Pro"/>
          <w:color w:val="660000"/>
          <w:shd w:val="clear" w:color="auto" w:fill="F7FAFF"/>
        </w:rPr>
        <w:t>$event</w:t>
      </w:r>
      <w:r>
        <w:rPr>
          <w:rFonts w:ascii="Source Code Pro" w:hAnsi="Source Code Pro"/>
          <w:color w:val="000000"/>
          <w:shd w:val="clear" w:color="auto" w:fill="F7FAFF"/>
        </w:rPr>
        <w:t>-&gt;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getOrder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()-&gt;items()-&gt;with([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'product'</w:t>
      </w:r>
      <w:r>
        <w:rPr>
          <w:rFonts w:ascii="Source Code Pro" w:hAnsi="Source Code Pro"/>
          <w:color w:val="000000"/>
          <w:shd w:val="clear" w:color="auto" w:fill="F7FAFF"/>
        </w:rPr>
        <w:t>])-&gt;get();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</w:t>
      </w:r>
      <w:proofErr w:type="spellStart"/>
      <w:r>
        <w:rPr>
          <w:rFonts w:ascii="Source Code Pro" w:hAnsi="Source Code Pro"/>
          <w:b/>
          <w:bCs/>
          <w:color w:val="000080"/>
          <w:shd w:val="clear" w:color="auto" w:fill="F7FAFF"/>
        </w:rPr>
        <w:t>foreach</w:t>
      </w:r>
      <w:proofErr w:type="spellEnd"/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 </w:t>
      </w:r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color w:val="660000"/>
          <w:shd w:val="clear" w:color="auto" w:fill="F7FAFF"/>
        </w:rPr>
        <w:t xml:space="preserve">$items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as </w:t>
      </w:r>
      <w:r>
        <w:rPr>
          <w:rFonts w:ascii="Source Code Pro" w:hAnsi="Source Code Pro"/>
          <w:color w:val="660000"/>
          <w:shd w:val="clear" w:color="auto" w:fill="F7FAFF"/>
        </w:rPr>
        <w:t>$item</w:t>
      </w:r>
      <w:r>
        <w:rPr>
          <w:rFonts w:ascii="Source Code Pro" w:hAnsi="Source Code Pro"/>
          <w:color w:val="000000"/>
          <w:shd w:val="clear" w:color="auto" w:fill="F7FAFF"/>
        </w:rPr>
        <w:t>) {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    </w:t>
      </w:r>
      <w:r>
        <w:rPr>
          <w:rFonts w:ascii="Source Code Pro" w:hAnsi="Source Code Pro"/>
          <w:color w:val="660000"/>
          <w:shd w:val="clear" w:color="auto" w:fill="F7FAFF"/>
        </w:rPr>
        <w:t xml:space="preserve">$result </w:t>
      </w:r>
      <w:r>
        <w:rPr>
          <w:rFonts w:ascii="Source Code Pro" w:hAnsi="Source Code Pro"/>
          <w:color w:val="000000"/>
          <w:shd w:val="clear" w:color="auto" w:fill="F7FAFF"/>
        </w:rPr>
        <w:t xml:space="preserve">= 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OrderItem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::</w:t>
      </w:r>
      <w:r>
        <w:rPr>
          <w:rFonts w:ascii="Source Code Pro" w:hAnsi="Source Code Pro"/>
          <w:i/>
          <w:iCs/>
          <w:color w:val="000000"/>
          <w:shd w:val="clear" w:color="auto" w:fill="F7FAFF"/>
        </w:rPr>
        <w:t>query</w:t>
      </w:r>
      <w:r>
        <w:rPr>
          <w:rFonts w:ascii="Source Code Pro" w:hAnsi="Source Code Pro"/>
          <w:color w:val="000000"/>
          <w:shd w:val="clear" w:color="auto" w:fill="F7FAFF"/>
        </w:rPr>
        <w:t>()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        -&gt;where(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product_id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color w:val="660000"/>
          <w:shd w:val="clear" w:color="auto" w:fill="F7FAFF"/>
        </w:rPr>
        <w:t>$item</w:t>
      </w:r>
      <w:r>
        <w:rPr>
          <w:rFonts w:ascii="Source Code Pro" w:hAnsi="Source Code Pro"/>
          <w:color w:val="000000"/>
          <w:shd w:val="clear" w:color="auto" w:fill="F7FAFF"/>
        </w:rPr>
        <w:t>-&gt;</w:t>
      </w:r>
      <w:proofErr w:type="spellStart"/>
      <w:r>
        <w:rPr>
          <w:rFonts w:ascii="Source Code Pro" w:hAnsi="Source Code Pro"/>
          <w:b/>
          <w:bCs/>
          <w:color w:val="660E7A"/>
          <w:shd w:val="clear" w:color="auto" w:fill="F7FAFF"/>
        </w:rPr>
        <w:t>product_id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)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        -&gt;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whereHas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'order'</w:t>
      </w:r>
      <w:r>
        <w:rPr>
          <w:rFonts w:ascii="Source Code Pro" w:hAnsi="Source Code Pro"/>
          <w:color w:val="000000"/>
          <w:shd w:val="clear" w:color="auto" w:fill="F7FAFF"/>
        </w:rPr>
        <w:t xml:space="preserve">, </w:t>
      </w:r>
      <w:r>
        <w:rPr>
          <w:rFonts w:ascii="Source Code Pro" w:hAnsi="Source Code Pro"/>
          <w:b/>
          <w:bCs/>
          <w:color w:val="000080"/>
          <w:shd w:val="clear" w:color="auto" w:fill="F7FAFF"/>
        </w:rPr>
        <w:t xml:space="preserve">function </w:t>
      </w:r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color w:val="660000"/>
          <w:shd w:val="clear" w:color="auto" w:fill="F7FAFF"/>
        </w:rPr>
        <w:t>$query</w:t>
      </w:r>
      <w:r>
        <w:rPr>
          <w:rFonts w:ascii="Source Code Pro" w:hAnsi="Source Code Pro"/>
          <w:color w:val="000000"/>
          <w:shd w:val="clear" w:color="auto" w:fill="F7FAFF"/>
        </w:rPr>
        <w:t>) {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            </w:t>
      </w:r>
      <w:r>
        <w:rPr>
          <w:rFonts w:ascii="Source Code Pro" w:hAnsi="Source Code Pro"/>
          <w:color w:val="660000"/>
          <w:shd w:val="clear" w:color="auto" w:fill="F7FAFF"/>
        </w:rPr>
        <w:t>$query</w:t>
      </w:r>
      <w:r>
        <w:rPr>
          <w:rFonts w:ascii="Source Code Pro" w:hAnsi="Source Code Pro"/>
          <w:color w:val="000000"/>
          <w:shd w:val="clear" w:color="auto" w:fill="F7FAFF"/>
        </w:rPr>
        <w:t>-&gt;</w:t>
      </w:r>
      <w:proofErr w:type="spellStart"/>
      <w:r>
        <w:rPr>
          <w:rFonts w:ascii="Source Code Pro" w:hAnsi="Source Code Pro"/>
          <w:color w:val="000000"/>
          <w:shd w:val="clear" w:color="auto" w:fill="F7FAFF"/>
        </w:rPr>
        <w:t>whereNotNull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paid_at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>);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        })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        -&gt;first([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            DB::</w:t>
      </w:r>
      <w:r>
        <w:rPr>
          <w:rFonts w:ascii="Source Code Pro" w:hAnsi="Source Code Pro"/>
          <w:i/>
          <w:iCs/>
          <w:color w:val="000000"/>
          <w:shd w:val="clear" w:color="auto" w:fill="F7FAFF"/>
        </w:rPr>
        <w:t>raw</w:t>
      </w:r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 xml:space="preserve">'count(*) as 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review_count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r>
        <w:rPr>
          <w:rFonts w:ascii="Source Code Pro" w:hAnsi="Source Code Pro"/>
          <w:color w:val="000000"/>
          <w:shd w:val="clear" w:color="auto" w:fill="F7FAFF"/>
        </w:rPr>
        <w:t>),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            DB::</w:t>
      </w:r>
      <w:r>
        <w:rPr>
          <w:rFonts w:ascii="Source Code Pro" w:hAnsi="Source Code Pro"/>
          <w:i/>
          <w:iCs/>
          <w:color w:val="000000"/>
          <w:shd w:val="clear" w:color="auto" w:fill="F7FAFF"/>
        </w:rPr>
        <w:t>raw</w:t>
      </w:r>
      <w:r>
        <w:rPr>
          <w:rFonts w:ascii="Source Code Pro" w:hAnsi="Source Code Pro"/>
          <w:color w:val="000000"/>
          <w:shd w:val="clear" w:color="auto" w:fill="F7FAFF"/>
        </w:rPr>
        <w:t>(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avg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>(rating) as rating'</w:t>
      </w:r>
      <w:r>
        <w:rPr>
          <w:rFonts w:ascii="Source Code Pro" w:hAnsi="Source Code Pro"/>
          <w:color w:val="000000"/>
          <w:shd w:val="clear" w:color="auto" w:fill="F7FAFF"/>
        </w:rPr>
        <w:t>)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        ]);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    </w:t>
      </w:r>
      <w:r>
        <w:rPr>
          <w:rFonts w:ascii="Source Code Pro" w:hAnsi="Source Code Pro"/>
          <w:i/>
          <w:iCs/>
          <w:color w:val="808080"/>
          <w:shd w:val="clear" w:color="auto" w:fill="F7FAFF"/>
        </w:rPr>
        <w:t xml:space="preserve">// </w:t>
      </w:r>
      <w:r>
        <w:rPr>
          <w:rFonts w:hint="eastAsia"/>
          <w:i/>
          <w:iCs/>
          <w:color w:val="808080"/>
          <w:shd w:val="clear" w:color="auto" w:fill="F7FAFF"/>
        </w:rPr>
        <w:t>更新商品的评分和评价数</w:t>
      </w:r>
      <w:r>
        <w:rPr>
          <w:rFonts w:hint="eastAsia"/>
          <w:i/>
          <w:iCs/>
          <w:color w:val="808080"/>
          <w:shd w:val="clear" w:color="auto" w:fill="F7FAFF"/>
        </w:rPr>
        <w:br/>
        <w:t xml:space="preserve">            </w:t>
      </w:r>
      <w:r>
        <w:rPr>
          <w:rFonts w:ascii="Source Code Pro" w:hAnsi="Source Code Pro"/>
          <w:color w:val="660000"/>
          <w:shd w:val="clear" w:color="auto" w:fill="F7FAFF"/>
        </w:rPr>
        <w:t>$item</w:t>
      </w:r>
      <w:r>
        <w:rPr>
          <w:rFonts w:ascii="Source Code Pro" w:hAnsi="Source Code Pro"/>
          <w:color w:val="000000"/>
          <w:shd w:val="clear" w:color="auto" w:fill="F7FAFF"/>
        </w:rPr>
        <w:t>-&gt;</w:t>
      </w:r>
      <w:r>
        <w:rPr>
          <w:rFonts w:ascii="Source Code Pro" w:hAnsi="Source Code Pro"/>
          <w:b/>
          <w:bCs/>
          <w:color w:val="660E7A"/>
          <w:shd w:val="clear" w:color="auto" w:fill="F7FAFF"/>
        </w:rPr>
        <w:t>product</w:t>
      </w:r>
      <w:r>
        <w:rPr>
          <w:rFonts w:ascii="Source Code Pro" w:hAnsi="Source Code Pro"/>
          <w:color w:val="000000"/>
          <w:shd w:val="clear" w:color="auto" w:fill="F7FAFF"/>
        </w:rPr>
        <w:t>-&gt;update([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       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 xml:space="preserve">'rating'       </w:t>
      </w:r>
      <w:r>
        <w:rPr>
          <w:rFonts w:ascii="Source Code Pro" w:hAnsi="Source Code Pro"/>
          <w:color w:val="000000"/>
          <w:shd w:val="clear" w:color="auto" w:fill="F7FAFF"/>
        </w:rPr>
        <w:t xml:space="preserve">=&gt; </w:t>
      </w:r>
      <w:r>
        <w:rPr>
          <w:rFonts w:ascii="Source Code Pro" w:hAnsi="Source Code Pro"/>
          <w:color w:val="660000"/>
          <w:shd w:val="clear" w:color="auto" w:fill="F7FAFF"/>
        </w:rPr>
        <w:t>$result</w:t>
      </w:r>
      <w:r>
        <w:rPr>
          <w:rFonts w:ascii="Source Code Pro" w:hAnsi="Source Code Pro"/>
          <w:color w:val="000000"/>
          <w:shd w:val="clear" w:color="auto" w:fill="F7FAFF"/>
        </w:rPr>
        <w:t>-&gt;</w:t>
      </w:r>
      <w:r>
        <w:rPr>
          <w:rFonts w:ascii="Source Code Pro" w:hAnsi="Source Code Pro"/>
          <w:b/>
          <w:bCs/>
          <w:color w:val="660E7A"/>
          <w:shd w:val="clear" w:color="auto" w:fill="F7FAFF"/>
        </w:rPr>
        <w:t>rating</w:t>
      </w:r>
      <w:r>
        <w:rPr>
          <w:rFonts w:ascii="Source Code Pro" w:hAnsi="Source Code Pro"/>
          <w:color w:val="000000"/>
          <w:shd w:val="clear" w:color="auto" w:fill="F7FAFF"/>
        </w:rPr>
        <w:t>,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        </w:t>
      </w:r>
      <w:r>
        <w:rPr>
          <w:rFonts w:ascii="Source Code Pro" w:hAnsi="Source Code Pro"/>
          <w:b/>
          <w:bCs/>
          <w:color w:val="008000"/>
          <w:shd w:val="clear" w:color="auto" w:fill="F7FAFF"/>
        </w:rPr>
        <w:t>'</w:t>
      </w:r>
      <w:proofErr w:type="spellStart"/>
      <w:r>
        <w:rPr>
          <w:rFonts w:ascii="Source Code Pro" w:hAnsi="Source Code Pro"/>
          <w:b/>
          <w:bCs/>
          <w:color w:val="008000"/>
          <w:shd w:val="clear" w:color="auto" w:fill="F7FAFF"/>
        </w:rPr>
        <w:t>review_count</w:t>
      </w:r>
      <w:proofErr w:type="spellEnd"/>
      <w:r>
        <w:rPr>
          <w:rFonts w:ascii="Source Code Pro" w:hAnsi="Source Code Pro"/>
          <w:b/>
          <w:bCs/>
          <w:color w:val="008000"/>
          <w:shd w:val="clear" w:color="auto" w:fill="F7FAFF"/>
        </w:rPr>
        <w:t xml:space="preserve">' </w:t>
      </w:r>
      <w:r>
        <w:rPr>
          <w:rFonts w:ascii="Source Code Pro" w:hAnsi="Source Code Pro"/>
          <w:color w:val="000000"/>
          <w:shd w:val="clear" w:color="auto" w:fill="F7FAFF"/>
        </w:rPr>
        <w:t xml:space="preserve">=&gt; </w:t>
      </w:r>
      <w:r>
        <w:rPr>
          <w:rFonts w:ascii="Source Code Pro" w:hAnsi="Source Code Pro"/>
          <w:color w:val="660000"/>
          <w:shd w:val="clear" w:color="auto" w:fill="F7FAFF"/>
        </w:rPr>
        <w:t>$result</w:t>
      </w:r>
      <w:r>
        <w:rPr>
          <w:rFonts w:ascii="Source Code Pro" w:hAnsi="Source Code Pro"/>
          <w:color w:val="000000"/>
          <w:shd w:val="clear" w:color="auto" w:fill="F7FAFF"/>
        </w:rPr>
        <w:t>-&gt;</w:t>
      </w:r>
      <w:proofErr w:type="spellStart"/>
      <w:r>
        <w:rPr>
          <w:rFonts w:ascii="Source Code Pro" w:hAnsi="Source Code Pro"/>
          <w:b/>
          <w:bCs/>
          <w:color w:val="660E7A"/>
          <w:shd w:val="clear" w:color="auto" w:fill="F7FAFF"/>
        </w:rPr>
        <w:t>review_count</w:t>
      </w:r>
      <w:proofErr w:type="spellEnd"/>
      <w:r>
        <w:rPr>
          <w:rFonts w:ascii="Source Code Pro" w:hAnsi="Source Code Pro"/>
          <w:color w:val="000000"/>
          <w:shd w:val="clear" w:color="auto" w:fill="F7FAFF"/>
        </w:rPr>
        <w:t>,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    ]);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    }</w:t>
      </w:r>
      <w:r>
        <w:rPr>
          <w:rFonts w:ascii="Source Code Pro" w:hAnsi="Source Code Pro"/>
          <w:color w:val="000000"/>
          <w:shd w:val="clear" w:color="auto" w:fill="F7FAFF"/>
        </w:rPr>
        <w:br/>
        <w:t xml:space="preserve">    }</w:t>
      </w:r>
      <w:r>
        <w:rPr>
          <w:rFonts w:ascii="Source Code Pro" w:hAnsi="Source Code Pro"/>
          <w:color w:val="000000"/>
          <w:shd w:val="clear" w:color="auto" w:fill="F7FAFF"/>
        </w:rPr>
        <w:br/>
        <w:t>}</w:t>
      </w:r>
    </w:p>
    <w:p w:rsidR="005C3E44" w:rsidRPr="005C3E44" w:rsidRDefault="005C3E44" w:rsidP="007B3357"/>
    <w:sectPr w:rsidR="005C3E44" w:rsidRPr="005C3E44" w:rsidSect="0091442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442E"/>
    <w:rsid w:val="00054C8B"/>
    <w:rsid w:val="005C3E44"/>
    <w:rsid w:val="007B3357"/>
    <w:rsid w:val="0091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7B33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B3357"/>
    <w:rPr>
      <w:rFonts w:ascii="宋体" w:eastAsia="宋体" w:hAnsi="宋体" w:cs="宋体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7B33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33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398</Words>
  <Characters>2271</Characters>
  <Application>Microsoft Office Word</Application>
  <DocSecurity>0</DocSecurity>
  <Lines>18</Lines>
  <Paragraphs>5</Paragraphs>
  <ScaleCrop>false</ScaleCrop>
  <Company>微软中国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2019-09-19T16:07:00Z</dcterms:created>
  <dcterms:modified xsi:type="dcterms:W3CDTF">2019-09-19T17:04:00Z</dcterms:modified>
</cp:coreProperties>
</file>